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E6" w:rsidRPr="000610E6" w:rsidRDefault="000610E6" w:rsidP="000610E6">
      <w:pPr>
        <w:spacing w:after="0" w:line="240" w:lineRule="auto"/>
        <w:rPr>
          <w:rFonts w:eastAsia="Times New Roman"/>
        </w:rPr>
      </w:pPr>
      <w:r w:rsidRPr="000610E6">
        <w:rPr>
          <w:rFonts w:eastAsia="Times New Roman"/>
        </w:rPr>
        <w:pict>
          <v:rect id="_x0000_i1025" style="width:0;height:1.5pt" o:hralign="center" o:hrstd="t" o:hr="t" fillcolor="#aca899" stroked="f"/>
        </w:pict>
      </w:r>
    </w:p>
    <w:p w:rsidR="000610E6" w:rsidRPr="000610E6" w:rsidRDefault="000610E6" w:rsidP="000610E6">
      <w:pPr>
        <w:spacing w:before="100" w:beforeAutospacing="1" w:after="100" w:afterAutospacing="1" w:line="240" w:lineRule="auto"/>
        <w:jc w:val="center"/>
        <w:rPr>
          <w:rFonts w:ascii="DejaVu Sans" w:eastAsia="Times New Roman" w:hAnsi="DejaVu Sans" w:cs="DejaVu Sans"/>
          <w:b/>
          <w:sz w:val="28"/>
          <w:szCs w:val="28"/>
        </w:rPr>
      </w:pPr>
      <w:r>
        <w:rPr>
          <w:rFonts w:ascii="DejaVu Sans" w:eastAsia="Times New Roman" w:hAnsi="DejaVu Sans" w:cs="DejaVu Sans"/>
          <w:b/>
          <w:sz w:val="28"/>
          <w:szCs w:val="28"/>
        </w:rPr>
        <w:t>A Rectangle in the Coordinate Plane</w:t>
      </w:r>
    </w:p>
    <w:p w:rsidR="000610E6" w:rsidRPr="000610E6" w:rsidRDefault="000610E6" w:rsidP="000610E6">
      <w:pPr>
        <w:spacing w:before="100" w:beforeAutospacing="1" w:after="100" w:afterAutospacing="1" w:line="240" w:lineRule="auto"/>
        <w:rPr>
          <w:rFonts w:eastAsia="Times New Roman"/>
        </w:rPr>
      </w:pPr>
      <w:r w:rsidRPr="000610E6">
        <w:rPr>
          <w:rFonts w:eastAsia="Times New Roman"/>
        </w:rPr>
        <w:t xml:space="preserve">Below is a quadrilateral in the coordinate plane: </w:t>
      </w:r>
    </w:p>
    <w:p w:rsidR="000610E6" w:rsidRPr="000610E6" w:rsidRDefault="000610E6" w:rsidP="000610E6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562600" cy="4992434"/>
            <wp:effectExtent l="0" t="0" r="0" b="0"/>
            <wp:docPr id="1" name="Picture 1" descr="Pythagoras1_58e242102d2626318a2e9638800ad6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ythagoras1_58e242102d2626318a2e9638800ad6e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99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0E6" w:rsidRDefault="000610E6" w:rsidP="000610E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eastAsia="Times New Roman"/>
        </w:rPr>
      </w:pPr>
      <w:r w:rsidRPr="000610E6">
        <w:rPr>
          <w:rFonts w:eastAsia="Times New Roman"/>
        </w:rPr>
        <w:t xml:space="preserve">Use the Pythagorean Theorem to find the lengths of sides </w:t>
      </w:r>
      <w:r w:rsidRPr="000610E6">
        <w:rPr>
          <w:rFonts w:ascii="MathJax_Math" w:eastAsia="Times New Roman" w:hAnsi="MathJax_Math"/>
          <w:i/>
          <w:iCs/>
          <w:sz w:val="32"/>
          <w:szCs w:val="32"/>
        </w:rPr>
        <w:t>AB</w:t>
      </w:r>
      <w:r>
        <w:rPr>
          <w:rFonts w:ascii="MathJax_Main" w:eastAsia="Times New Roman" w:hAnsi="MathJax_Main"/>
          <w:sz w:val="32"/>
          <w:szCs w:val="32"/>
        </w:rPr>
        <w:t xml:space="preserve">, </w:t>
      </w:r>
      <w:r w:rsidRPr="000610E6">
        <w:rPr>
          <w:rFonts w:ascii="MathJax_Main" w:eastAsia="Times New Roman" w:hAnsi="MathJax_Main"/>
          <w:i/>
          <w:sz w:val="32"/>
          <w:szCs w:val="32"/>
        </w:rPr>
        <w:t>BC</w:t>
      </w:r>
      <w:r>
        <w:rPr>
          <w:rFonts w:ascii="MathJax_Main" w:eastAsia="Times New Roman" w:hAnsi="MathJax_Main"/>
          <w:sz w:val="32"/>
          <w:szCs w:val="32"/>
        </w:rPr>
        <w:t xml:space="preserve">, </w:t>
      </w:r>
      <w:r w:rsidRPr="000610E6">
        <w:rPr>
          <w:rFonts w:ascii="MathJax_Math" w:eastAsia="Times New Roman" w:hAnsi="MathJax_Math"/>
          <w:i/>
          <w:iCs/>
          <w:sz w:val="32"/>
          <w:szCs w:val="32"/>
        </w:rPr>
        <w:t>CD</w:t>
      </w:r>
      <w:r w:rsidRPr="000610E6">
        <w:rPr>
          <w:rFonts w:eastAsia="Times New Roman"/>
        </w:rPr>
        <w:t xml:space="preserve">, and </w:t>
      </w:r>
      <w:r w:rsidRPr="000610E6">
        <w:rPr>
          <w:rFonts w:ascii="MathJax_Math" w:eastAsia="Times New Roman" w:hAnsi="MathJax_Math"/>
          <w:i/>
          <w:iCs/>
          <w:sz w:val="32"/>
          <w:szCs w:val="32"/>
        </w:rPr>
        <w:t>DA</w:t>
      </w:r>
      <w:r w:rsidRPr="000610E6">
        <w:rPr>
          <w:rFonts w:eastAsia="Times New Roman"/>
        </w:rPr>
        <w:t xml:space="preserve">. </w:t>
      </w:r>
    </w:p>
    <w:p w:rsidR="000610E6" w:rsidRPr="000610E6" w:rsidRDefault="000610E6" w:rsidP="000610E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eastAsia="Times New Roman"/>
        </w:rPr>
      </w:pPr>
      <w:r w:rsidRPr="000610E6">
        <w:rPr>
          <w:rFonts w:eastAsia="Times New Roman"/>
        </w:rPr>
        <w:t xml:space="preserve">Use the Pythagorean Theorem to find the lengths of the two diagonals </w:t>
      </w:r>
      <w:r w:rsidRPr="000610E6">
        <w:rPr>
          <w:rFonts w:ascii="MathJax_Math" w:eastAsia="Times New Roman" w:hAnsi="MathJax_Math"/>
          <w:i/>
          <w:iCs/>
          <w:sz w:val="32"/>
          <w:szCs w:val="32"/>
        </w:rPr>
        <w:t>AC</w:t>
      </w:r>
      <w:r w:rsidRPr="000610E6">
        <w:rPr>
          <w:rFonts w:eastAsia="Times New Roman"/>
        </w:rPr>
        <w:t xml:space="preserve"> and </w:t>
      </w:r>
      <w:r w:rsidRPr="000610E6">
        <w:rPr>
          <w:rFonts w:ascii="MathJax_Math" w:eastAsia="Times New Roman" w:hAnsi="MathJax_Math"/>
          <w:i/>
          <w:iCs/>
          <w:sz w:val="32"/>
          <w:szCs w:val="32"/>
        </w:rPr>
        <w:t>BD</w:t>
      </w:r>
      <w:r>
        <w:rPr>
          <w:rFonts w:ascii="MathJax_Main" w:eastAsia="Times New Roman" w:hAnsi="MathJax_Main"/>
          <w:sz w:val="32"/>
          <w:szCs w:val="32"/>
        </w:rPr>
        <w:t>.</w:t>
      </w:r>
    </w:p>
    <w:p w:rsidR="00993BED" w:rsidRPr="000610E6" w:rsidRDefault="000610E6" w:rsidP="000610E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eastAsia="Times New Roman"/>
        </w:rPr>
      </w:pPr>
      <w:r w:rsidRPr="000610E6">
        <w:rPr>
          <w:rFonts w:eastAsia="Times New Roman"/>
        </w:rPr>
        <w:t xml:space="preserve">Use </w:t>
      </w:r>
      <w:r>
        <w:rPr>
          <w:rFonts w:eastAsia="Times New Roman"/>
        </w:rPr>
        <w:t>questions 1 and 2</w:t>
      </w:r>
      <w:bookmarkStart w:id="0" w:name="_GoBack"/>
      <w:bookmarkEnd w:id="0"/>
      <w:r w:rsidRPr="000610E6">
        <w:rPr>
          <w:rFonts w:eastAsia="Times New Roman"/>
        </w:rPr>
        <w:t xml:space="preserve"> to explain </w:t>
      </w:r>
      <w:r w:rsidRPr="000610E6">
        <w:rPr>
          <w:rFonts w:eastAsia="Times New Roman"/>
          <w:u w:val="single"/>
        </w:rPr>
        <w:t>without any doubt whatsoever</w:t>
      </w:r>
      <w:r>
        <w:rPr>
          <w:rFonts w:eastAsia="Times New Roman"/>
        </w:rPr>
        <w:t xml:space="preserve"> why</w:t>
      </w:r>
      <w:r w:rsidRPr="000610E6">
        <w:rPr>
          <w:rFonts w:eastAsia="Times New Roman"/>
        </w:rPr>
        <w:t xml:space="preserve"> quadrilateral </w:t>
      </w:r>
      <w:r w:rsidRPr="000610E6">
        <w:rPr>
          <w:rFonts w:ascii="MathJax_Math" w:eastAsia="Times New Roman" w:hAnsi="MathJax_Math"/>
          <w:i/>
          <w:iCs/>
          <w:sz w:val="32"/>
          <w:szCs w:val="32"/>
        </w:rPr>
        <w:t>ABCD</w:t>
      </w:r>
      <w:r w:rsidRPr="000610E6">
        <w:rPr>
          <w:rFonts w:eastAsia="Times New Roman"/>
        </w:rPr>
        <w:t xml:space="preserve"> is a rectangle. </w:t>
      </w:r>
    </w:p>
    <w:sectPr w:rsidR="00993BED" w:rsidRPr="000610E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0E6" w:rsidRDefault="000610E6" w:rsidP="000610E6">
      <w:pPr>
        <w:spacing w:after="0" w:line="240" w:lineRule="auto"/>
      </w:pPr>
      <w:r>
        <w:separator/>
      </w:r>
    </w:p>
  </w:endnote>
  <w:endnote w:type="continuationSeparator" w:id="0">
    <w:p w:rsidR="000610E6" w:rsidRDefault="000610E6" w:rsidP="00061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MathJax_Math">
    <w:altName w:val="Times New Roman"/>
    <w:panose1 w:val="00000000000000000000"/>
    <w:charset w:val="00"/>
    <w:family w:val="roman"/>
    <w:notTrueType/>
    <w:pitch w:val="default"/>
  </w:font>
  <w:font w:name="MathJax_Ma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0E6" w:rsidRDefault="000610E6" w:rsidP="000610E6">
      <w:pPr>
        <w:spacing w:after="0" w:line="240" w:lineRule="auto"/>
      </w:pPr>
      <w:r>
        <w:separator/>
      </w:r>
    </w:p>
  </w:footnote>
  <w:footnote w:type="continuationSeparator" w:id="0">
    <w:p w:rsidR="000610E6" w:rsidRDefault="000610E6" w:rsidP="00061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0E6" w:rsidRDefault="000610E6">
    <w:pPr>
      <w:pStyle w:val="Header"/>
    </w:pPr>
    <w:r>
      <w:t>Name __________________________</w:t>
    </w:r>
    <w:r>
      <w:ptab w:relativeTo="margin" w:alignment="center" w:leader="none"/>
    </w:r>
    <w:r>
      <w:t>Per _______</w:t>
    </w:r>
    <w:r>
      <w:ptab w:relativeTo="margin" w:alignment="right" w:leader="none"/>
    </w:r>
    <w:r>
      <w:t>Date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D1439"/>
    <w:multiLevelType w:val="multilevel"/>
    <w:tmpl w:val="266EC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E6"/>
    <w:rsid w:val="000610E6"/>
    <w:rsid w:val="0099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10E6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0610E6"/>
  </w:style>
  <w:style w:type="character" w:customStyle="1" w:styleId="mo">
    <w:name w:val="mo"/>
    <w:basedOn w:val="DefaultParagraphFont"/>
    <w:rsid w:val="000610E6"/>
  </w:style>
  <w:style w:type="paragraph" w:styleId="BalloonText">
    <w:name w:val="Balloon Text"/>
    <w:basedOn w:val="Normal"/>
    <w:link w:val="BalloonTextChar"/>
    <w:uiPriority w:val="99"/>
    <w:semiHidden/>
    <w:unhideWhenUsed/>
    <w:rsid w:val="00061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0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1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10E6"/>
  </w:style>
  <w:style w:type="paragraph" w:styleId="Footer">
    <w:name w:val="footer"/>
    <w:basedOn w:val="Normal"/>
    <w:link w:val="FooterChar"/>
    <w:uiPriority w:val="99"/>
    <w:unhideWhenUsed/>
    <w:rsid w:val="00061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10E6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0610E6"/>
  </w:style>
  <w:style w:type="character" w:customStyle="1" w:styleId="mo">
    <w:name w:val="mo"/>
    <w:basedOn w:val="DefaultParagraphFont"/>
    <w:rsid w:val="000610E6"/>
  </w:style>
  <w:style w:type="paragraph" w:styleId="BalloonText">
    <w:name w:val="Balloon Text"/>
    <w:basedOn w:val="Normal"/>
    <w:link w:val="BalloonTextChar"/>
    <w:uiPriority w:val="99"/>
    <w:semiHidden/>
    <w:unhideWhenUsed/>
    <w:rsid w:val="00061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0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1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10E6"/>
  </w:style>
  <w:style w:type="paragraph" w:styleId="Footer">
    <w:name w:val="footer"/>
    <w:basedOn w:val="Normal"/>
    <w:link w:val="FooterChar"/>
    <w:uiPriority w:val="99"/>
    <w:unhideWhenUsed/>
    <w:rsid w:val="00061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6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2013-09-30T20:55:00Z</dcterms:created>
  <dcterms:modified xsi:type="dcterms:W3CDTF">2013-09-30T20:55:00Z</dcterms:modified>
</cp:coreProperties>
</file>